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val="en-US" w:eastAsia="zh-CN"/>
        </w:rPr>
        <w:t>附件5</w:t>
      </w:r>
      <w:bookmarkStart w:id="0" w:name="_GoBack"/>
      <w:bookmarkEnd w:id="0"/>
      <w:r>
        <w:rPr>
          <w:rFonts w:hint="eastAsia" w:ascii="方正楷体简体" w:hAnsi="方正楷体简体" w:eastAsia="方正楷体简体" w:cs="方正楷体简体"/>
          <w:kern w:val="0"/>
          <w:sz w:val="32"/>
          <w:szCs w:val="32"/>
          <w:lang w:val="en-US" w:eastAsia="zh-CN"/>
        </w:rPr>
        <w:t>：</w:t>
      </w:r>
    </w:p>
    <w:p>
      <w:pPr>
        <w:adjustRightInd w:val="0"/>
        <w:snapToGrid w:val="0"/>
        <w:spacing w:line="360" w:lineRule="auto"/>
        <w:rPr>
          <w:rFonts w:hint="default" w:ascii="Times New Roman" w:hAnsi="Times New Roman" w:eastAsia="楷体" w:cs="Times New Roman"/>
          <w:kern w:val="0"/>
        </w:rPr>
      </w:pPr>
    </w:p>
    <w:p>
      <w:pPr>
        <w:adjustRightInd w:val="0"/>
        <w:snapToGrid w:val="0"/>
        <w:jc w:val="center"/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</w:pPr>
    </w:p>
    <w:p>
      <w:pPr>
        <w:adjustRightInd w:val="0"/>
        <w:snapToGrid w:val="0"/>
        <w:jc w:val="center"/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  <w:t>工作经历证明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</w:rPr>
        <w:t>（</w:t>
      </w:r>
      <w:r>
        <w:rPr>
          <w:rFonts w:hint="default" w:ascii="Times New Roman" w:hAnsi="Times New Roman" w:eastAsia="楷体" w:cs="Times New Roman"/>
          <w:b/>
          <w:bCs/>
          <w:color w:val="auto"/>
          <w:kern w:val="0"/>
          <w:sz w:val="32"/>
          <w:szCs w:val="32"/>
        </w:rPr>
        <w:t>模板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</w:rPr>
        <w:t>）</w:t>
      </w: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</w:pPr>
      <w:r>
        <w:rPr>
          <w:rFonts w:hint="eastAsia" w:ascii="仿宋" w:hAnsi="仿宋" w:eastAsia="仿宋" w:cs="仿宋"/>
          <w:color w:val="000000"/>
          <w:spacing w:val="-6"/>
          <w:sz w:val="32"/>
          <w:szCs w:val="32"/>
        </w:rPr>
        <w:t>衡东县公开招聘领导小组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eastAsia="zh-CN"/>
        </w:rPr>
        <w:t>办公室：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兹证明，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同志（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男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女）（身份证号码：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），于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月至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月（共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个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），在我单位从事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" w:eastAsia="zh-CN"/>
        </w:rPr>
        <w:t>提供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虚假证明，我单位自愿接受上级机关和纪检监察部门的处理。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特此证明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此证明限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衡东县融媒体中心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000000"/>
          <w:spacing w:val="-6"/>
          <w:sz w:val="32"/>
          <w:szCs w:val="32"/>
          <w:lang w:val="en-US" w:eastAsia="zh-CN"/>
        </w:rPr>
        <w:t>4个事业单位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年公开招聘专业技术人员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报名和</w:t>
      </w:r>
      <w:r>
        <w:rPr>
          <w:rFonts w:hint="eastAsia" w:ascii="仿宋" w:hAnsi="仿宋" w:eastAsia="仿宋" w:cs="仿宋"/>
          <w:sz w:val="32"/>
          <w:szCs w:val="32"/>
        </w:rPr>
        <w:t>资格审查时使用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3520" w:firstLineChars="11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用人单位负责人签字：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3520" w:firstLineChars="11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主管部门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负责人签字：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"/>
        </w:rPr>
        <w:t xml:space="preserve">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主管部门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行政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注：有多个工作单位经历时，需提交分别开具的《工作经历证明》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N2U3MjFlNjEyN2NmZGExODVmYmU1NjI4MmQ5YTcifQ=="/>
  </w:docVars>
  <w:rsids>
    <w:rsidRoot w:val="00000000"/>
    <w:rsid w:val="17CE6210"/>
    <w:rsid w:val="7E7F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214</Characters>
  <Lines>0</Lines>
  <Paragraphs>0</Paragraphs>
  <TotalTime>0</TotalTime>
  <ScaleCrop>false</ScaleCrop>
  <LinksUpToDate>false</LinksUpToDate>
  <CharactersWithSpaces>403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2024-10-23T02:03:00Z</dcterms:created>
  <dc:creator>admin</dc:creator>
  <cp:lastModifiedBy>单依舒</cp:lastModifiedBy>
  <dcterms:modified xsi:type="dcterms:W3CDTF">2024-10-23T02:04:36Z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F33F928B95AD4D8FBCE7DC6906D75EC8_12</vt:lpwstr>
  </property>
</Properties>
</file>